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五台县水利局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年政府信息公开年度报告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年,我局认真学习了《中华人民共和国政府信息公开条例》，贯彻落实县委、县政府关于政府信息公开工作部署要求, 结合水利工作实际，将推行政府信息公开工作与坚持依法行政、加强廉政建设、推进水利建设等方面相结合，加强信息公开领导和队伍建设，健全信息公开工作机制，完善信息公开制度，加强人员培训，深化政府信息公开内容，增强政府信息公开实效，坚持以“公开为常态，不公开为例外”，大力推进决策、执行、管理、服务、结果“五公开”, 提高政府部门工作透明度和公信力，加强政策解读，推进重点领域信息公开，扩大公众参与，回应社会关切。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（一）健全组织机构。调整和充实了单位政务公开工作领导小组，由党组书记、局长任组长，班子成员任副组长，相关负责人任成员，由局办公室负责政务公开具体工作。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二）完善制度建设，建立长效机制。为确保政务公开工作高质量、高标准、严要求地进行，做到全面公开、及时公开，建立了政务公开工作的长效机制。根据《中华人民共和国政府信息公开条例》的要求，我局结合实际，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建立了政府信息公开相关机制。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25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（三）更新信息及时。我局组织人员力量，及时更新和完善《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五台县水利局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政府信息公开指南》《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五台县水利局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2020年政府信息公开目录》。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414"/>
        <w:gridCol w:w="586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  <w:p>
            <w:pPr>
              <w:bidi w:val="0"/>
              <w:ind w:firstLine="237" w:firstLineChars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spacing w:val="0"/>
                <w:kern w:val="0"/>
                <w:sz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default" w:ascii="宋体" w:hAnsi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存在的主要问题和改进措施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年我局在加强基础性工作、加大政府信息公开力度等方面还存在一些不足，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需要我们不断改进完善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。202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</w:rPr>
        <w:t>年我局将进一步做好政府信息公开工作，加强水利政策解读工作，主动及时向社会公开应公开的政务信息，以确保政府信息公开的完整性、全面性和及时性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六、其他需要报告的事项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暂无其他需要报告的事项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left="3840" w:hanging="3840" w:hanging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五台县水利局                                 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19D35"/>
    <w:multiLevelType w:val="singleLevel"/>
    <w:tmpl w:val="2AE19D3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67505"/>
    <w:multiLevelType w:val="singleLevel"/>
    <w:tmpl w:val="585675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OTE3NzZjZmNkMmYxOTUxNjM2NDYyM2Q4ZmJmNTIifQ=="/>
  </w:docVars>
  <w:rsids>
    <w:rsidRoot w:val="00000000"/>
    <w:rsid w:val="004F4DA7"/>
    <w:rsid w:val="04D66B40"/>
    <w:rsid w:val="055206ED"/>
    <w:rsid w:val="09861102"/>
    <w:rsid w:val="0A99064F"/>
    <w:rsid w:val="0C1D5007"/>
    <w:rsid w:val="0D6E22F3"/>
    <w:rsid w:val="10225DC7"/>
    <w:rsid w:val="104A4C90"/>
    <w:rsid w:val="1293407E"/>
    <w:rsid w:val="141E24FA"/>
    <w:rsid w:val="14936910"/>
    <w:rsid w:val="1A8B593A"/>
    <w:rsid w:val="1CAB1A07"/>
    <w:rsid w:val="1CDF0544"/>
    <w:rsid w:val="1F654C05"/>
    <w:rsid w:val="20CE1382"/>
    <w:rsid w:val="20EB170E"/>
    <w:rsid w:val="21FC4203"/>
    <w:rsid w:val="221A7CDA"/>
    <w:rsid w:val="26336B65"/>
    <w:rsid w:val="267D03CC"/>
    <w:rsid w:val="26DA731A"/>
    <w:rsid w:val="2744601A"/>
    <w:rsid w:val="278E15F3"/>
    <w:rsid w:val="289A7AB0"/>
    <w:rsid w:val="28C406E1"/>
    <w:rsid w:val="293D47A9"/>
    <w:rsid w:val="33216BE7"/>
    <w:rsid w:val="35A01867"/>
    <w:rsid w:val="36DC4042"/>
    <w:rsid w:val="37134319"/>
    <w:rsid w:val="3C366ADC"/>
    <w:rsid w:val="3C506BA6"/>
    <w:rsid w:val="41A240C3"/>
    <w:rsid w:val="433C1E2F"/>
    <w:rsid w:val="435A7C71"/>
    <w:rsid w:val="437F40F2"/>
    <w:rsid w:val="4E634FB2"/>
    <w:rsid w:val="4E6B7D28"/>
    <w:rsid w:val="50DC6591"/>
    <w:rsid w:val="545D163C"/>
    <w:rsid w:val="559A4879"/>
    <w:rsid w:val="575B6F93"/>
    <w:rsid w:val="5F15043D"/>
    <w:rsid w:val="601369C3"/>
    <w:rsid w:val="601D2897"/>
    <w:rsid w:val="602B5702"/>
    <w:rsid w:val="61343F99"/>
    <w:rsid w:val="61993B13"/>
    <w:rsid w:val="659E3A62"/>
    <w:rsid w:val="67B244A6"/>
    <w:rsid w:val="6DC97185"/>
    <w:rsid w:val="6ECA3E70"/>
    <w:rsid w:val="6F29404F"/>
    <w:rsid w:val="6F3165ED"/>
    <w:rsid w:val="701D168E"/>
    <w:rsid w:val="7042265A"/>
    <w:rsid w:val="754D5921"/>
    <w:rsid w:val="7D721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1524</Words>
  <Characters>1559</Characters>
  <Lines>0</Lines>
  <Paragraphs>0</Paragraphs>
  <TotalTime>9</TotalTime>
  <ScaleCrop>false</ScaleCrop>
  <LinksUpToDate>false</LinksUpToDate>
  <CharactersWithSpaces>1737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五台县鸿盛勘测设计有限公司</cp:lastModifiedBy>
  <cp:lastPrinted>2022-01-30T08:59:00Z</cp:lastPrinted>
  <dcterms:modified xsi:type="dcterms:W3CDTF">2023-01-18T08:48:39Z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676E4C6E052C45A794783D7C076767FE</vt:lpwstr>
  </property>
</Properties>
</file>